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3118"/>
        <w:gridCol w:w="1559"/>
      </w:tblGrid>
      <w:tr w:rsidR="00233B72" w:rsidRPr="00EF7FF7" w:rsidTr="00EF7FF7">
        <w:trPr>
          <w:trHeight w:val="567"/>
        </w:trPr>
        <w:tc>
          <w:tcPr>
            <w:tcW w:w="2831" w:type="dxa"/>
            <w:vAlign w:val="center"/>
          </w:tcPr>
          <w:p w:rsidR="00233B72" w:rsidRPr="00EF7FF7" w:rsidRDefault="00233B72" w:rsidP="00233B72">
            <w:pPr>
              <w:jc w:val="center"/>
              <w:rPr>
                <w:b/>
              </w:rPr>
            </w:pPr>
            <w:bookmarkStart w:id="0" w:name="_GoBack"/>
            <w:bookmarkEnd w:id="0"/>
            <w:r w:rsidRPr="00EF7FF7">
              <w:rPr>
                <w:b/>
              </w:rPr>
              <w:t>ESCALAFÓN</w:t>
            </w:r>
          </w:p>
        </w:tc>
        <w:tc>
          <w:tcPr>
            <w:tcW w:w="3118" w:type="dxa"/>
            <w:vAlign w:val="center"/>
          </w:tcPr>
          <w:p w:rsidR="00233B72" w:rsidRPr="00EF7FF7" w:rsidRDefault="00233B72" w:rsidP="00233B72">
            <w:pPr>
              <w:jc w:val="center"/>
              <w:rPr>
                <w:b/>
              </w:rPr>
            </w:pPr>
            <w:r w:rsidRPr="00EF7FF7">
              <w:rPr>
                <w:b/>
              </w:rPr>
              <w:t>CATEGORÍA</w:t>
            </w:r>
          </w:p>
        </w:tc>
        <w:tc>
          <w:tcPr>
            <w:tcW w:w="1559" w:type="dxa"/>
            <w:vAlign w:val="center"/>
          </w:tcPr>
          <w:p w:rsidR="00233B72" w:rsidRPr="00EF7FF7" w:rsidRDefault="00233B72" w:rsidP="00233B72">
            <w:pPr>
              <w:jc w:val="center"/>
              <w:rPr>
                <w:b/>
              </w:rPr>
            </w:pPr>
            <w:r w:rsidRPr="00EF7FF7">
              <w:rPr>
                <w:b/>
              </w:rPr>
              <w:t>HORAS BASE</w:t>
            </w:r>
          </w:p>
        </w:tc>
      </w:tr>
      <w:tr w:rsidR="00233B72" w:rsidRPr="00EF7FF7" w:rsidTr="00EF7FF7">
        <w:tc>
          <w:tcPr>
            <w:tcW w:w="2831" w:type="dxa"/>
            <w:vMerge w:val="restart"/>
            <w:vAlign w:val="center"/>
          </w:tcPr>
          <w:p w:rsidR="00233B72" w:rsidRPr="00EF7FF7" w:rsidRDefault="00233B72">
            <w:r w:rsidRPr="00EF7FF7">
              <w:t>NO DOCENTE POR HABERES Y CONTRATADOS</w:t>
            </w:r>
          </w:p>
        </w:tc>
        <w:tc>
          <w:tcPr>
            <w:tcW w:w="3118" w:type="dxa"/>
          </w:tcPr>
          <w:p w:rsidR="00233B72" w:rsidRPr="00EF7FF7" w:rsidRDefault="00233B72" w:rsidP="00233B72">
            <w:r w:rsidRPr="00EF7FF7">
              <w:t>CATEGORÍA 1</w:t>
            </w:r>
          </w:p>
        </w:tc>
        <w:tc>
          <w:tcPr>
            <w:tcW w:w="1559" w:type="dxa"/>
          </w:tcPr>
          <w:p w:rsidR="00233B72" w:rsidRPr="00EF7FF7" w:rsidRDefault="00233B72">
            <w:r w:rsidRPr="00EF7FF7">
              <w:t>35</w:t>
            </w:r>
          </w:p>
        </w:tc>
      </w:tr>
      <w:tr w:rsidR="00233B72" w:rsidRPr="00EF7FF7" w:rsidTr="00EF7FF7">
        <w:tc>
          <w:tcPr>
            <w:tcW w:w="2831" w:type="dxa"/>
            <w:vMerge/>
          </w:tcPr>
          <w:p w:rsidR="00233B72" w:rsidRPr="00EF7FF7" w:rsidRDefault="00233B72" w:rsidP="00233B72"/>
        </w:tc>
        <w:tc>
          <w:tcPr>
            <w:tcW w:w="3118" w:type="dxa"/>
          </w:tcPr>
          <w:p w:rsidR="00233B72" w:rsidRPr="00EF7FF7" w:rsidRDefault="00233B72" w:rsidP="00233B72">
            <w:r w:rsidRPr="00EF7FF7">
              <w:t>CATEGORÍA 2</w:t>
            </w:r>
          </w:p>
        </w:tc>
        <w:tc>
          <w:tcPr>
            <w:tcW w:w="1559" w:type="dxa"/>
          </w:tcPr>
          <w:p w:rsidR="00233B72" w:rsidRPr="00EF7FF7" w:rsidRDefault="00233B72" w:rsidP="00233B72">
            <w:r w:rsidRPr="00EF7FF7">
              <w:t>35</w:t>
            </w:r>
          </w:p>
        </w:tc>
      </w:tr>
      <w:tr w:rsidR="00233B72" w:rsidRPr="00EF7FF7" w:rsidTr="00EF7FF7">
        <w:tc>
          <w:tcPr>
            <w:tcW w:w="2831" w:type="dxa"/>
            <w:vMerge/>
          </w:tcPr>
          <w:p w:rsidR="00233B72" w:rsidRPr="00EF7FF7" w:rsidRDefault="00233B72" w:rsidP="00233B72"/>
        </w:tc>
        <w:tc>
          <w:tcPr>
            <w:tcW w:w="3118" w:type="dxa"/>
          </w:tcPr>
          <w:p w:rsidR="00233B72" w:rsidRPr="00EF7FF7" w:rsidRDefault="00233B72" w:rsidP="00233B72">
            <w:r w:rsidRPr="00EF7FF7">
              <w:t>CATEGORÍA 3</w:t>
            </w:r>
          </w:p>
        </w:tc>
        <w:tc>
          <w:tcPr>
            <w:tcW w:w="1559" w:type="dxa"/>
          </w:tcPr>
          <w:p w:rsidR="00233B72" w:rsidRPr="00EF7FF7" w:rsidRDefault="00233B72" w:rsidP="00233B72">
            <w:r w:rsidRPr="00EF7FF7">
              <w:t>35</w:t>
            </w:r>
          </w:p>
        </w:tc>
      </w:tr>
      <w:tr w:rsidR="00233B72" w:rsidRPr="00EF7FF7" w:rsidTr="00EF7FF7">
        <w:tc>
          <w:tcPr>
            <w:tcW w:w="2831" w:type="dxa"/>
            <w:vMerge/>
          </w:tcPr>
          <w:p w:rsidR="00233B72" w:rsidRPr="00EF7FF7" w:rsidRDefault="00233B72" w:rsidP="00233B72"/>
        </w:tc>
        <w:tc>
          <w:tcPr>
            <w:tcW w:w="3118" w:type="dxa"/>
          </w:tcPr>
          <w:p w:rsidR="00233B72" w:rsidRPr="00EF7FF7" w:rsidRDefault="00233B72" w:rsidP="00233B72">
            <w:r w:rsidRPr="00EF7FF7">
              <w:t>CATEGORÍA 4</w:t>
            </w:r>
          </w:p>
        </w:tc>
        <w:tc>
          <w:tcPr>
            <w:tcW w:w="1559" w:type="dxa"/>
          </w:tcPr>
          <w:p w:rsidR="00233B72" w:rsidRPr="00EF7FF7" w:rsidRDefault="00233B72" w:rsidP="00233B72">
            <w:r w:rsidRPr="00EF7FF7">
              <w:t>35</w:t>
            </w:r>
          </w:p>
        </w:tc>
      </w:tr>
      <w:tr w:rsidR="00233B72" w:rsidRPr="00EF7FF7" w:rsidTr="00EF7FF7">
        <w:tc>
          <w:tcPr>
            <w:tcW w:w="2831" w:type="dxa"/>
            <w:vMerge/>
          </w:tcPr>
          <w:p w:rsidR="00233B72" w:rsidRPr="00EF7FF7" w:rsidRDefault="00233B72" w:rsidP="00233B72"/>
        </w:tc>
        <w:tc>
          <w:tcPr>
            <w:tcW w:w="3118" w:type="dxa"/>
          </w:tcPr>
          <w:p w:rsidR="00233B72" w:rsidRPr="00EF7FF7" w:rsidRDefault="00233B72" w:rsidP="00233B72">
            <w:r w:rsidRPr="00EF7FF7">
              <w:t>CATEGORÍA 5</w:t>
            </w:r>
          </w:p>
        </w:tc>
        <w:tc>
          <w:tcPr>
            <w:tcW w:w="1559" w:type="dxa"/>
          </w:tcPr>
          <w:p w:rsidR="00233B72" w:rsidRPr="00EF7FF7" w:rsidRDefault="00233B72" w:rsidP="00233B72">
            <w:r w:rsidRPr="00EF7FF7">
              <w:t>35</w:t>
            </w:r>
          </w:p>
        </w:tc>
      </w:tr>
      <w:tr w:rsidR="00233B72" w:rsidRPr="00EF7FF7" w:rsidTr="00EF7FF7">
        <w:tc>
          <w:tcPr>
            <w:tcW w:w="2831" w:type="dxa"/>
            <w:vMerge/>
          </w:tcPr>
          <w:p w:rsidR="00233B72" w:rsidRPr="00EF7FF7" w:rsidRDefault="00233B72" w:rsidP="00233B72"/>
        </w:tc>
        <w:tc>
          <w:tcPr>
            <w:tcW w:w="3118" w:type="dxa"/>
          </w:tcPr>
          <w:p w:rsidR="00233B72" w:rsidRPr="00EF7FF7" w:rsidRDefault="00233B72" w:rsidP="00233B72">
            <w:r w:rsidRPr="00EF7FF7">
              <w:t>CATEGORÍA 6</w:t>
            </w:r>
          </w:p>
        </w:tc>
        <w:tc>
          <w:tcPr>
            <w:tcW w:w="1559" w:type="dxa"/>
          </w:tcPr>
          <w:p w:rsidR="00233B72" w:rsidRPr="00EF7FF7" w:rsidRDefault="00233B72" w:rsidP="00233B72">
            <w:r w:rsidRPr="00EF7FF7">
              <w:t>35</w:t>
            </w:r>
          </w:p>
        </w:tc>
      </w:tr>
      <w:tr w:rsidR="00233B72" w:rsidRPr="00EF7FF7" w:rsidTr="00EF7FF7">
        <w:tc>
          <w:tcPr>
            <w:tcW w:w="2831" w:type="dxa"/>
            <w:vMerge/>
          </w:tcPr>
          <w:p w:rsidR="00233B72" w:rsidRPr="00EF7FF7" w:rsidRDefault="00233B72" w:rsidP="00233B72"/>
        </w:tc>
        <w:tc>
          <w:tcPr>
            <w:tcW w:w="3118" w:type="dxa"/>
          </w:tcPr>
          <w:p w:rsidR="00233B72" w:rsidRPr="00EF7FF7" w:rsidRDefault="00233B72" w:rsidP="00233B72">
            <w:r w:rsidRPr="00EF7FF7">
              <w:t>CATEGORÍA 7</w:t>
            </w:r>
          </w:p>
        </w:tc>
        <w:tc>
          <w:tcPr>
            <w:tcW w:w="1559" w:type="dxa"/>
          </w:tcPr>
          <w:p w:rsidR="00233B72" w:rsidRPr="00EF7FF7" w:rsidRDefault="00233B72" w:rsidP="00233B72">
            <w:r w:rsidRPr="00EF7FF7">
              <w:t>35</w:t>
            </w:r>
          </w:p>
        </w:tc>
      </w:tr>
      <w:tr w:rsidR="00A44677" w:rsidRPr="00EF7FF7" w:rsidTr="00EF7FF7">
        <w:tc>
          <w:tcPr>
            <w:tcW w:w="2831" w:type="dxa"/>
            <w:vMerge w:val="restart"/>
            <w:vAlign w:val="center"/>
          </w:tcPr>
          <w:p w:rsidR="00A44677" w:rsidRPr="00EF7FF7" w:rsidRDefault="00A44677" w:rsidP="00A44677">
            <w:r w:rsidRPr="00EF7FF7">
              <w:t>SUPERIOR</w:t>
            </w:r>
          </w:p>
        </w:tc>
        <w:tc>
          <w:tcPr>
            <w:tcW w:w="3118" w:type="dxa"/>
          </w:tcPr>
          <w:p w:rsidR="00A44677" w:rsidRPr="00EF7FF7" w:rsidRDefault="00A44677">
            <w:r w:rsidRPr="00EF7FF7">
              <w:rPr>
                <w:rFonts w:cs="Calibri"/>
                <w:color w:val="000000"/>
              </w:rPr>
              <w:t>AUDITOR</w:t>
            </w:r>
          </w:p>
        </w:tc>
        <w:tc>
          <w:tcPr>
            <w:tcW w:w="1559" w:type="dxa"/>
          </w:tcPr>
          <w:p w:rsidR="00A44677" w:rsidRPr="00EF7FF7" w:rsidRDefault="00A44677">
            <w:r w:rsidRPr="00EF7FF7">
              <w:rPr>
                <w:rFonts w:cs="Calibri"/>
                <w:color w:val="000000"/>
              </w:rPr>
              <w:t>PLENA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>
            <w:r w:rsidRPr="00EF7FF7">
              <w:rPr>
                <w:rFonts w:cs="Calibri"/>
                <w:color w:val="000000"/>
              </w:rPr>
              <w:t>VICE RECTOR</w:t>
            </w:r>
          </w:p>
        </w:tc>
        <w:tc>
          <w:tcPr>
            <w:tcW w:w="1559" w:type="dxa"/>
          </w:tcPr>
          <w:p w:rsidR="00A44677" w:rsidRPr="00EF7FF7" w:rsidRDefault="00A44677">
            <w:r w:rsidRPr="00EF7FF7">
              <w:rPr>
                <w:rFonts w:cs="Calibri"/>
                <w:color w:val="000000"/>
              </w:rPr>
              <w:t>PARCIAL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DECANO ESCUELA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PARCIAL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DECANO INST. CC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PARCIAL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SECRETARIO UNIVERS.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PARCIAL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SECRETARIO ESCUELA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PARCIAL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SECRETARIO INST. CC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PARCIAL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DECANO INST. SC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PARCIAL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/>
        </w:tc>
        <w:tc>
          <w:tcPr>
            <w:tcW w:w="3118" w:type="dxa"/>
          </w:tcPr>
          <w:p w:rsidR="00A44677" w:rsidRPr="00EF7FF7" w:rsidRDefault="00A44677">
            <w:r w:rsidRPr="00EF7FF7">
              <w:t>RECTOR</w:t>
            </w:r>
          </w:p>
        </w:tc>
        <w:tc>
          <w:tcPr>
            <w:tcW w:w="1559" w:type="dxa"/>
          </w:tcPr>
          <w:p w:rsidR="00A44677" w:rsidRPr="00EF7FF7" w:rsidRDefault="00A44677">
            <w:r w:rsidRPr="00EF7FF7">
              <w:rPr>
                <w:rFonts w:cs="Calibri"/>
                <w:color w:val="000000"/>
              </w:rPr>
              <w:t>PLENA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VICE RECTOR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PLENA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DECANO ESCUELA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PLENA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DECANO INST. CC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PLENA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SECRETARIO UNIVERS.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PLENA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SECRETARIO ESCUELA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PLENA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SECRETARIO INST. CC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PLENA</w:t>
            </w:r>
          </w:p>
        </w:tc>
      </w:tr>
      <w:tr w:rsidR="00A44677" w:rsidRPr="00EF7FF7" w:rsidTr="00EF7FF7">
        <w:tc>
          <w:tcPr>
            <w:tcW w:w="2831" w:type="dxa"/>
            <w:vMerge/>
          </w:tcPr>
          <w:p w:rsidR="00A44677" w:rsidRPr="00EF7FF7" w:rsidRDefault="00A44677" w:rsidP="00A44677"/>
        </w:tc>
        <w:tc>
          <w:tcPr>
            <w:tcW w:w="3118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DECANO INST. SC</w:t>
            </w:r>
          </w:p>
        </w:tc>
        <w:tc>
          <w:tcPr>
            <w:tcW w:w="1559" w:type="dxa"/>
          </w:tcPr>
          <w:p w:rsidR="00A44677" w:rsidRPr="00EF7FF7" w:rsidRDefault="00A44677" w:rsidP="00A44677">
            <w:r w:rsidRPr="00EF7FF7">
              <w:rPr>
                <w:rFonts w:cs="Calibri"/>
                <w:color w:val="000000"/>
              </w:rPr>
              <w:t>PLENA</w:t>
            </w:r>
          </w:p>
        </w:tc>
      </w:tr>
      <w:tr w:rsidR="00A44677" w:rsidRPr="00EF7FF7" w:rsidTr="00EF7FF7">
        <w:tc>
          <w:tcPr>
            <w:tcW w:w="2831" w:type="dxa"/>
          </w:tcPr>
          <w:p w:rsidR="00A44677" w:rsidRPr="00EF7FF7" w:rsidRDefault="00A44677" w:rsidP="00A44677">
            <w:r w:rsidRPr="00EF7FF7">
              <w:t>PASANTES</w:t>
            </w:r>
          </w:p>
        </w:tc>
        <w:tc>
          <w:tcPr>
            <w:tcW w:w="3118" w:type="dxa"/>
            <w:vAlign w:val="center"/>
          </w:tcPr>
          <w:p w:rsidR="00A44677" w:rsidRPr="00EF7FF7" w:rsidRDefault="00A44677" w:rsidP="00A44677">
            <w:pPr>
              <w:rPr>
                <w:rFonts w:cs="Calibri"/>
                <w:color w:val="000000"/>
              </w:rPr>
            </w:pPr>
            <w:r w:rsidRPr="00EF7FF7">
              <w:rPr>
                <w:rFonts w:cs="Calibri"/>
                <w:color w:val="000000"/>
              </w:rPr>
              <w:t>Proporcional de la categoría 7</w:t>
            </w:r>
          </w:p>
        </w:tc>
        <w:tc>
          <w:tcPr>
            <w:tcW w:w="1559" w:type="dxa"/>
            <w:vAlign w:val="center"/>
          </w:tcPr>
          <w:p w:rsidR="00A44677" w:rsidRPr="00EF7FF7" w:rsidRDefault="00A44677" w:rsidP="00A44677">
            <w:pPr>
              <w:rPr>
                <w:rFonts w:cs="Calibri"/>
                <w:color w:val="000000"/>
              </w:rPr>
            </w:pPr>
            <w:r w:rsidRPr="00EF7FF7">
              <w:rPr>
                <w:rFonts w:cs="Calibri"/>
                <w:color w:val="000000"/>
              </w:rPr>
              <w:t>20</w:t>
            </w:r>
          </w:p>
        </w:tc>
      </w:tr>
    </w:tbl>
    <w:p w:rsidR="00233B72" w:rsidRPr="00233B72" w:rsidRDefault="00233B72" w:rsidP="00233B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233B72" w:rsidRPr="00233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72"/>
    <w:rsid w:val="0009137C"/>
    <w:rsid w:val="00233B72"/>
    <w:rsid w:val="00A44677"/>
    <w:rsid w:val="00E665E4"/>
    <w:rsid w:val="00E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F0E1-DFCD-4809-82D5-9722D0C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Estadisticas</dc:creator>
  <cp:keywords/>
  <dc:description/>
  <cp:lastModifiedBy>CTodesca</cp:lastModifiedBy>
  <cp:revision>2</cp:revision>
  <dcterms:created xsi:type="dcterms:W3CDTF">2020-11-17T04:26:00Z</dcterms:created>
  <dcterms:modified xsi:type="dcterms:W3CDTF">2020-11-17T04:26:00Z</dcterms:modified>
</cp:coreProperties>
</file>